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E6BDF" w14:textId="17BA9B5A" w:rsidR="00B632B4" w:rsidRPr="00FD75EC" w:rsidRDefault="00B632B4" w:rsidP="00B632B4">
      <w:pPr>
        <w:jc w:val="center"/>
        <w:rPr>
          <w:b/>
          <w:i/>
          <w:sz w:val="40"/>
          <w:szCs w:val="40"/>
          <w:u w:val="single"/>
          <w:lang w:val="en-GB"/>
        </w:rPr>
      </w:pPr>
      <w:r w:rsidRPr="00FD75EC">
        <w:rPr>
          <w:b/>
          <w:i/>
          <w:sz w:val="40"/>
          <w:szCs w:val="40"/>
          <w:u w:val="single"/>
          <w:lang w:val="en-GB"/>
        </w:rPr>
        <w:t>Agenda</w:t>
      </w:r>
    </w:p>
    <w:p w14:paraId="1F6E7B5F" w14:textId="4D65FA2F" w:rsidR="00B632B4" w:rsidRPr="004C0F91" w:rsidRDefault="00E82583">
      <w:pPr>
        <w:rPr>
          <w:i/>
          <w:noProof/>
          <w:sz w:val="32"/>
          <w:szCs w:val="32"/>
          <w:u w:val="single"/>
          <w:lang w:val="en-GB"/>
        </w:rPr>
      </w:pPr>
      <w:r>
        <w:rPr>
          <w:i/>
          <w:noProof/>
          <w:sz w:val="32"/>
          <w:szCs w:val="32"/>
          <w:u w:val="single"/>
          <w:lang w:val="en-GB"/>
        </w:rPr>
        <w:t>7</w:t>
      </w:r>
      <w:r w:rsidR="005F7A43" w:rsidRPr="004C0F91">
        <w:rPr>
          <w:i/>
          <w:noProof/>
          <w:sz w:val="32"/>
          <w:szCs w:val="32"/>
          <w:u w:val="single"/>
          <w:vertAlign w:val="superscript"/>
          <w:lang w:val="en-GB"/>
        </w:rPr>
        <w:t>th</w:t>
      </w:r>
      <w:r w:rsidR="00FD75EC" w:rsidRPr="004C0F91">
        <w:rPr>
          <w:i/>
          <w:noProof/>
          <w:sz w:val="32"/>
          <w:szCs w:val="32"/>
          <w:u w:val="single"/>
          <w:vertAlign w:val="superscript"/>
          <w:lang w:val="en-GB"/>
        </w:rPr>
        <w:t xml:space="preserve"> </w:t>
      </w:r>
      <w:r w:rsidR="00D54AAB">
        <w:rPr>
          <w:i/>
          <w:noProof/>
          <w:sz w:val="32"/>
          <w:szCs w:val="32"/>
          <w:u w:val="single"/>
          <w:lang w:val="en-GB"/>
        </w:rPr>
        <w:t>Meeting</w:t>
      </w:r>
      <w:r>
        <w:rPr>
          <w:i/>
          <w:noProof/>
          <w:sz w:val="32"/>
          <w:szCs w:val="32"/>
          <w:u w:val="single"/>
          <w:lang w:val="en-GB"/>
        </w:rPr>
        <w:t>: 16/11</w:t>
      </w:r>
      <w:r w:rsidR="00FD75EC" w:rsidRPr="004C0F91">
        <w:rPr>
          <w:i/>
          <w:noProof/>
          <w:sz w:val="32"/>
          <w:szCs w:val="32"/>
          <w:u w:val="single"/>
          <w:lang w:val="en-GB"/>
        </w:rPr>
        <w:t>/2019</w:t>
      </w:r>
    </w:p>
    <w:p w14:paraId="35DD7942" w14:textId="5BBDF582" w:rsidR="004C0F91" w:rsidRPr="004C0F91" w:rsidRDefault="004C0F91" w:rsidP="004C0F91">
      <w:pPr>
        <w:rPr>
          <w:noProof/>
          <w:lang w:val="en-GB"/>
        </w:rPr>
      </w:pPr>
      <w:r w:rsidRPr="004C0F91">
        <w:rPr>
          <w:noProof/>
          <w:lang w:val="en-GB"/>
        </w:rPr>
        <w:t>1) Informations:</w:t>
      </w:r>
    </w:p>
    <w:p w14:paraId="0C819AD8" w14:textId="1E451F9E" w:rsidR="004C0F91" w:rsidRPr="00E76492" w:rsidRDefault="004C0F91" w:rsidP="004C0F91">
      <w:pPr>
        <w:ind w:firstLine="708"/>
        <w:rPr>
          <w:noProof/>
          <w:lang w:val="en-US"/>
        </w:rPr>
      </w:pPr>
      <w:r w:rsidRPr="00E76492">
        <w:rPr>
          <w:noProof/>
          <w:lang w:val="en-US"/>
        </w:rPr>
        <w:t xml:space="preserve">a) </w:t>
      </w:r>
      <w:r w:rsidR="00E76492" w:rsidRPr="00E76492">
        <w:rPr>
          <w:noProof/>
          <w:lang w:val="en-US"/>
        </w:rPr>
        <w:t xml:space="preserve">Activities report and </w:t>
      </w:r>
      <w:r w:rsidR="00903203">
        <w:rPr>
          <w:noProof/>
          <w:lang w:val="en-US"/>
        </w:rPr>
        <w:t xml:space="preserve">Genome.PT </w:t>
      </w:r>
      <w:r w:rsidR="00E76492" w:rsidRPr="00E76492">
        <w:rPr>
          <w:noProof/>
          <w:lang w:val="en-US"/>
        </w:rPr>
        <w:t xml:space="preserve">extension </w:t>
      </w:r>
      <w:r w:rsidR="00903203">
        <w:rPr>
          <w:noProof/>
          <w:lang w:val="en-US"/>
        </w:rPr>
        <w:t>request</w:t>
      </w:r>
      <w:r w:rsidR="00E76492">
        <w:rPr>
          <w:noProof/>
          <w:lang w:val="en-US"/>
        </w:rPr>
        <w:t>;</w:t>
      </w:r>
    </w:p>
    <w:p w14:paraId="631DF6FB" w14:textId="012506FE" w:rsidR="004C0F91" w:rsidRPr="00E76492" w:rsidRDefault="004C0F91" w:rsidP="004C0F91">
      <w:pPr>
        <w:ind w:firstLine="708"/>
        <w:rPr>
          <w:noProof/>
          <w:lang w:val="en-US"/>
        </w:rPr>
      </w:pPr>
      <w:r w:rsidRPr="00E76492">
        <w:rPr>
          <w:noProof/>
          <w:lang w:val="en-US"/>
        </w:rPr>
        <w:t xml:space="preserve">b) </w:t>
      </w:r>
      <w:r w:rsidR="00E76492">
        <w:rPr>
          <w:noProof/>
          <w:lang w:val="en-US"/>
        </w:rPr>
        <w:t>Supplier discounts for the next 3-</w:t>
      </w:r>
      <w:r w:rsidR="00E76492" w:rsidRPr="00E76492">
        <w:rPr>
          <w:noProof/>
          <w:lang w:val="en-US"/>
        </w:rPr>
        <w:t>5 years</w:t>
      </w:r>
      <w:r w:rsidR="00E76492">
        <w:rPr>
          <w:noProof/>
          <w:lang w:val="en-US"/>
        </w:rPr>
        <w:t>;</w:t>
      </w:r>
    </w:p>
    <w:p w14:paraId="6BDB8A06" w14:textId="5DDE469C" w:rsidR="00E82583" w:rsidRDefault="00E82583" w:rsidP="004C0F91">
      <w:pPr>
        <w:ind w:firstLine="708"/>
        <w:rPr>
          <w:noProof/>
          <w:lang w:val="en-GB"/>
        </w:rPr>
      </w:pPr>
      <w:r>
        <w:rPr>
          <w:noProof/>
          <w:lang w:val="en-GB"/>
        </w:rPr>
        <w:t>c)</w:t>
      </w:r>
      <w:r w:rsidRPr="00E82583">
        <w:rPr>
          <w:noProof/>
          <w:lang w:val="en-GB"/>
        </w:rPr>
        <w:t xml:space="preserve"> </w:t>
      </w:r>
      <w:r>
        <w:rPr>
          <w:noProof/>
          <w:lang w:val="en-GB"/>
        </w:rPr>
        <w:t>Budget execution;</w:t>
      </w:r>
    </w:p>
    <w:p w14:paraId="6EA14158" w14:textId="0489F460" w:rsidR="00E82583" w:rsidRDefault="00E82583" w:rsidP="004C0F91">
      <w:pPr>
        <w:ind w:firstLine="708"/>
        <w:rPr>
          <w:noProof/>
          <w:lang w:val="en-GB"/>
        </w:rPr>
      </w:pPr>
      <w:r>
        <w:rPr>
          <w:noProof/>
          <w:lang w:val="en-GB"/>
        </w:rPr>
        <w:t>d)</w:t>
      </w:r>
      <w:r w:rsidR="00E76492" w:rsidRPr="00E76492">
        <w:rPr>
          <w:lang w:val="en-US"/>
        </w:rPr>
        <w:t xml:space="preserve"> </w:t>
      </w:r>
      <w:r w:rsidR="00E76492" w:rsidRPr="00E76492">
        <w:rPr>
          <w:noProof/>
          <w:lang w:val="en-GB"/>
        </w:rPr>
        <w:t>European 1 Million Genomes Sequencing Project</w:t>
      </w:r>
      <w:r w:rsidR="00E76492">
        <w:rPr>
          <w:noProof/>
          <w:lang w:val="en-GB"/>
        </w:rPr>
        <w:t>;</w:t>
      </w:r>
    </w:p>
    <w:p w14:paraId="0E0F4843" w14:textId="3B70BFE6" w:rsidR="00E82583" w:rsidRPr="004C0F91" w:rsidRDefault="00E82583" w:rsidP="004C0F91">
      <w:pPr>
        <w:ind w:firstLine="708"/>
        <w:rPr>
          <w:noProof/>
          <w:lang w:val="en-GB"/>
        </w:rPr>
      </w:pPr>
      <w:r>
        <w:rPr>
          <w:noProof/>
          <w:lang w:val="en-GB"/>
        </w:rPr>
        <w:t>e)</w:t>
      </w:r>
      <w:r w:rsidR="00E76492">
        <w:rPr>
          <w:noProof/>
          <w:lang w:val="en-GB"/>
        </w:rPr>
        <w:t xml:space="preserve"> </w:t>
      </w:r>
      <w:r w:rsidR="00E76492" w:rsidRPr="00E76492">
        <w:rPr>
          <w:noProof/>
          <w:lang w:val="en-GB"/>
        </w:rPr>
        <w:t>Long-term financial sustainability</w:t>
      </w:r>
      <w:r w:rsidR="00E76492">
        <w:rPr>
          <w:noProof/>
          <w:lang w:val="en-GB"/>
        </w:rPr>
        <w:t>;</w:t>
      </w:r>
    </w:p>
    <w:p w14:paraId="0F98E2F6" w14:textId="5D45AF31" w:rsidR="004C0F91" w:rsidRPr="004C0F91" w:rsidRDefault="004C0F91" w:rsidP="004C0F91">
      <w:pPr>
        <w:rPr>
          <w:noProof/>
          <w:lang w:val="en-GB"/>
        </w:rPr>
      </w:pPr>
      <w:r w:rsidRPr="004C0F91">
        <w:rPr>
          <w:noProof/>
          <w:lang w:val="en-GB"/>
        </w:rPr>
        <w:t xml:space="preserve">2) </w:t>
      </w:r>
      <w:r w:rsidR="00903203" w:rsidRPr="004C0F91">
        <w:rPr>
          <w:noProof/>
          <w:lang w:val="en-GB"/>
        </w:rPr>
        <w:t>Implementation of</w:t>
      </w:r>
      <w:r w:rsidR="00903203">
        <w:rPr>
          <w:noProof/>
          <w:lang w:val="en-GB"/>
        </w:rPr>
        <w:t xml:space="preserve"> strategies to improve Genome.PT as an infrastructure;</w:t>
      </w:r>
    </w:p>
    <w:p w14:paraId="7747C0CB" w14:textId="18B32EDF" w:rsidR="004C0F91" w:rsidRPr="004C0F91" w:rsidRDefault="004C0F91" w:rsidP="004C0F91">
      <w:pPr>
        <w:rPr>
          <w:noProof/>
          <w:lang w:val="en-GB"/>
        </w:rPr>
      </w:pPr>
      <w:r>
        <w:rPr>
          <w:noProof/>
          <w:lang w:val="en-GB"/>
        </w:rPr>
        <w:t xml:space="preserve">3) </w:t>
      </w:r>
      <w:r w:rsidRPr="004C0F91">
        <w:rPr>
          <w:noProof/>
          <w:lang w:val="en-GB"/>
        </w:rPr>
        <w:t>GenomePT</w:t>
      </w:r>
      <w:r>
        <w:rPr>
          <w:noProof/>
          <w:lang w:val="en-GB"/>
        </w:rPr>
        <w:t xml:space="preserve"> Sponsors;</w:t>
      </w:r>
    </w:p>
    <w:p w14:paraId="37C4F523" w14:textId="486E3166" w:rsidR="00E76492" w:rsidRDefault="004C0F91" w:rsidP="00E76492">
      <w:pPr>
        <w:rPr>
          <w:noProof/>
          <w:lang w:val="en-GB"/>
        </w:rPr>
      </w:pPr>
      <w:r>
        <w:rPr>
          <w:noProof/>
          <w:lang w:val="en-GB"/>
        </w:rPr>
        <w:t xml:space="preserve">4) </w:t>
      </w:r>
      <w:r w:rsidR="00E76492" w:rsidRPr="00B57146">
        <w:rPr>
          <w:noProof/>
          <w:lang w:val="en-GB"/>
        </w:rPr>
        <w:t xml:space="preserve">Approval of previous meeting </w:t>
      </w:r>
      <w:r w:rsidR="00E76492">
        <w:rPr>
          <w:noProof/>
          <w:lang w:val="en-GB"/>
        </w:rPr>
        <w:t>minute;</w:t>
      </w:r>
    </w:p>
    <w:p w14:paraId="4669E122" w14:textId="438DAA18" w:rsidR="00903203" w:rsidRPr="004C0F91" w:rsidRDefault="00903203" w:rsidP="00E76492">
      <w:pPr>
        <w:rPr>
          <w:noProof/>
          <w:lang w:val="en-GB"/>
        </w:rPr>
      </w:pPr>
      <w:r>
        <w:rPr>
          <w:noProof/>
          <w:lang w:val="en-GB"/>
        </w:rPr>
        <w:t xml:space="preserve">5) </w:t>
      </w:r>
      <w:r w:rsidRPr="00B57146">
        <w:rPr>
          <w:noProof/>
          <w:lang w:val="en-GB"/>
        </w:rPr>
        <w:t>Project extension request</w:t>
      </w:r>
      <w:r>
        <w:rPr>
          <w:noProof/>
          <w:lang w:val="en-GB"/>
        </w:rPr>
        <w:t>;</w:t>
      </w:r>
      <w:bookmarkStart w:id="0" w:name="_GoBack"/>
      <w:bookmarkEnd w:id="0"/>
    </w:p>
    <w:p w14:paraId="5E6EFD19" w14:textId="007EB33B" w:rsidR="004C0F91" w:rsidRPr="004C0F91" w:rsidRDefault="004C0F91" w:rsidP="004C0F91">
      <w:pPr>
        <w:rPr>
          <w:noProof/>
          <w:lang w:val="en-GB"/>
        </w:rPr>
      </w:pPr>
      <w:r>
        <w:rPr>
          <w:noProof/>
          <w:lang w:val="en-GB"/>
        </w:rPr>
        <w:t xml:space="preserve"> </w:t>
      </w:r>
      <w:r w:rsidRPr="004C0F91">
        <w:rPr>
          <w:noProof/>
          <w:lang w:val="en-GB"/>
        </w:rPr>
        <w:t xml:space="preserve">6) </w:t>
      </w:r>
      <w:r w:rsidR="00E76492">
        <w:rPr>
          <w:noProof/>
          <w:lang w:val="en-GB"/>
        </w:rPr>
        <w:t>Next Meeting</w:t>
      </w:r>
      <w:r w:rsidR="00903203">
        <w:rPr>
          <w:noProof/>
          <w:lang w:val="en-GB"/>
        </w:rPr>
        <w:t xml:space="preserve"> date and location and </w:t>
      </w:r>
      <w:r w:rsidR="00903203" w:rsidRPr="00903203">
        <w:rPr>
          <w:noProof/>
          <w:lang w:val="en-GB"/>
        </w:rPr>
        <w:t>organizing committee</w:t>
      </w:r>
      <w:r w:rsidR="00E76492">
        <w:rPr>
          <w:noProof/>
          <w:lang w:val="en-GB"/>
        </w:rPr>
        <w:t>;</w:t>
      </w:r>
    </w:p>
    <w:p w14:paraId="1E9EBABE" w14:textId="77777777" w:rsidR="00B57146" w:rsidRPr="00FD75EC" w:rsidRDefault="00B57146" w:rsidP="00B57146">
      <w:pPr>
        <w:ind w:firstLine="708"/>
        <w:rPr>
          <w:lang w:val="en-GB"/>
        </w:rPr>
      </w:pPr>
    </w:p>
    <w:p w14:paraId="7A713C06" w14:textId="77777777" w:rsidR="00FD75EC" w:rsidRPr="00D54AAB" w:rsidRDefault="00FD75EC" w:rsidP="00FD75EC">
      <w:pPr>
        <w:rPr>
          <w:i/>
          <w:sz w:val="32"/>
          <w:szCs w:val="32"/>
          <w:u w:val="single"/>
        </w:rPr>
      </w:pPr>
      <w:r w:rsidRPr="00D54AAB">
        <w:rPr>
          <w:i/>
          <w:sz w:val="32"/>
          <w:szCs w:val="32"/>
          <w:u w:val="single"/>
        </w:rPr>
        <w:t xml:space="preserve">Meeting participators: </w:t>
      </w:r>
    </w:p>
    <w:p w14:paraId="2194773E" w14:textId="77777777" w:rsidR="00FD75EC" w:rsidRPr="004C0F91" w:rsidRDefault="00FD75EC" w:rsidP="00FD75EC">
      <w:r w:rsidRPr="004C0F91">
        <w:t>- Consortium Coordinator: Manuel Santos;</w:t>
      </w:r>
    </w:p>
    <w:p w14:paraId="0B734D33" w14:textId="2911FE5D" w:rsidR="00AF58FD" w:rsidRDefault="00CB48F9" w:rsidP="005F7A43">
      <w:r w:rsidRPr="00AE631D">
        <w:t xml:space="preserve">- iBiMED: </w:t>
      </w:r>
      <w:r w:rsidR="00E82583">
        <w:t>Sara Ramos</w:t>
      </w:r>
      <w:r w:rsidR="00B57146">
        <w:t>;</w:t>
      </w:r>
    </w:p>
    <w:p w14:paraId="73117AE7" w14:textId="6378D118" w:rsidR="00CB48F9" w:rsidRPr="00AF58FD" w:rsidRDefault="00CB48F9" w:rsidP="005F7A43">
      <w:r w:rsidRPr="00AF58FD">
        <w:t xml:space="preserve">- </w:t>
      </w:r>
      <w:r w:rsidR="005F7A43" w:rsidRPr="00AF58FD">
        <w:t>BioCan</w:t>
      </w:r>
      <w:r w:rsidRPr="00AF58FD">
        <w:t>t: Conceição Egas</w:t>
      </w:r>
      <w:r w:rsidR="00AF58FD" w:rsidRPr="00AF58FD">
        <w:t>;</w:t>
      </w:r>
    </w:p>
    <w:p w14:paraId="1A424969" w14:textId="77777777" w:rsidR="00AF58FD" w:rsidRPr="00AE631D" w:rsidRDefault="00AF58FD" w:rsidP="00AF58FD">
      <w:r w:rsidRPr="00AE631D">
        <w:t>- INSA: Luís Vieira;</w:t>
      </w:r>
    </w:p>
    <w:p w14:paraId="796938CF" w14:textId="14A4B84E" w:rsidR="00AF58FD" w:rsidRPr="00AE631D" w:rsidRDefault="00AF58FD" w:rsidP="00AF58FD">
      <w:r w:rsidRPr="00AE631D">
        <w:t xml:space="preserve">- IGC: </w:t>
      </w:r>
      <w:r w:rsidR="00E82583">
        <w:t>Ricardo Leite</w:t>
      </w:r>
      <w:r w:rsidRPr="00AE631D">
        <w:t>;</w:t>
      </w:r>
    </w:p>
    <w:p w14:paraId="7E20E6A4" w14:textId="5C0989A9" w:rsidR="00AF58FD" w:rsidRPr="00AE631D" w:rsidRDefault="00AF58FD" w:rsidP="00AF58FD">
      <w:r w:rsidRPr="00AE631D">
        <w:t xml:space="preserve">- UCGenomics: Henriqueta Silva; </w:t>
      </w:r>
    </w:p>
    <w:p w14:paraId="0373A602" w14:textId="19CD6D76" w:rsidR="00AF58FD" w:rsidRDefault="00AF58FD" w:rsidP="00AF58FD">
      <w:r>
        <w:t>- IBMC: Isabel Alonso;</w:t>
      </w:r>
    </w:p>
    <w:p w14:paraId="2CFA6D0C" w14:textId="0048107B" w:rsidR="00AF58FD" w:rsidRPr="00AF58FD" w:rsidRDefault="00AF58FD" w:rsidP="005F7A43">
      <w:r>
        <w:t xml:space="preserve">- </w:t>
      </w:r>
      <w:r w:rsidRPr="00AF58FD">
        <w:t>BioISI</w:t>
      </w:r>
      <w:r>
        <w:t>:</w:t>
      </w:r>
      <w:r w:rsidRPr="00AF58FD">
        <w:t xml:space="preserve"> Margarida Gama de Carvalho</w:t>
      </w:r>
      <w:r>
        <w:t>;</w:t>
      </w:r>
    </w:p>
    <w:p w14:paraId="0982452C" w14:textId="409F3C5A" w:rsidR="00CB48F9" w:rsidRDefault="00CB48F9" w:rsidP="005F7A43">
      <w:r w:rsidRPr="00AE631D">
        <w:t xml:space="preserve">- </w:t>
      </w:r>
      <w:r w:rsidR="00AF58FD">
        <w:t>IMM:</w:t>
      </w:r>
      <w:r w:rsidR="00AF58FD" w:rsidRPr="00AF58FD">
        <w:t xml:space="preserve"> Nuno Morais</w:t>
      </w:r>
      <w:r w:rsidR="00AF58FD">
        <w:t>;</w:t>
      </w:r>
    </w:p>
    <w:p w14:paraId="3535678F" w14:textId="509C44A9" w:rsidR="00B57146" w:rsidRPr="00AE631D" w:rsidRDefault="00B57146" w:rsidP="005F7A43">
      <w:r>
        <w:t xml:space="preserve">- </w:t>
      </w:r>
      <w:r w:rsidRPr="004C0F91">
        <w:t>CIBIO</w:t>
      </w:r>
      <w:r>
        <w:t xml:space="preserve">: </w:t>
      </w:r>
      <w:r w:rsidR="00E82583">
        <w:t>José Melo Ferreira;</w:t>
      </w:r>
    </w:p>
    <w:p w14:paraId="7EB4165E" w14:textId="29C94675" w:rsidR="00B632B4" w:rsidRPr="00AE631D" w:rsidRDefault="00B632B4" w:rsidP="005F7A43"/>
    <w:sectPr w:rsidR="00B632B4" w:rsidRPr="00AE63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B4"/>
    <w:rsid w:val="00172D1C"/>
    <w:rsid w:val="003A1EEF"/>
    <w:rsid w:val="0044697A"/>
    <w:rsid w:val="004C0F91"/>
    <w:rsid w:val="00551415"/>
    <w:rsid w:val="005F7A43"/>
    <w:rsid w:val="00891BB6"/>
    <w:rsid w:val="00903203"/>
    <w:rsid w:val="00AE377C"/>
    <w:rsid w:val="00AE631D"/>
    <w:rsid w:val="00AF58FD"/>
    <w:rsid w:val="00B57146"/>
    <w:rsid w:val="00B632B4"/>
    <w:rsid w:val="00BD47F4"/>
    <w:rsid w:val="00CB48F9"/>
    <w:rsid w:val="00D54AAB"/>
    <w:rsid w:val="00D647E8"/>
    <w:rsid w:val="00DE022F"/>
    <w:rsid w:val="00E76492"/>
    <w:rsid w:val="00E82583"/>
    <w:rsid w:val="00FD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A65EE"/>
  <w15:chartTrackingRefBased/>
  <w15:docId w15:val="{FC7E5E9D-B4C1-408A-ACFE-F519D381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058BE4725204E870070D2C3D6FF93" ma:contentTypeVersion="11" ma:contentTypeDescription="Create a new document." ma:contentTypeScope="" ma:versionID="2604fa706a5d70b39f3be123a953ea13">
  <xsd:schema xmlns:xsd="http://www.w3.org/2001/XMLSchema" xmlns:xs="http://www.w3.org/2001/XMLSchema" xmlns:p="http://schemas.microsoft.com/office/2006/metadata/properties" xmlns:ns3="f47cebd9-6038-4a3d-8432-c797d9d02ac4" xmlns:ns4="09eac767-fc9c-4eff-9962-6b5d2838c5cb" targetNamespace="http://schemas.microsoft.com/office/2006/metadata/properties" ma:root="true" ma:fieldsID="55911ddb89b0e0cddb72afc499725211" ns3:_="" ns4:_="">
    <xsd:import namespace="f47cebd9-6038-4a3d-8432-c797d9d02ac4"/>
    <xsd:import namespace="09eac767-fc9c-4eff-9962-6b5d2838c5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cebd9-6038-4a3d-8432-c797d9d02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ac767-fc9c-4eff-9962-6b5d2838c5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CCED70-4EEE-4251-89D4-628276120AAB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09eac767-fc9c-4eff-9962-6b5d2838c5cb"/>
    <ds:schemaRef ds:uri="f47cebd9-6038-4a3d-8432-c797d9d02ac4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C868E0-6068-46FE-AED7-0A7B0DBD07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CB2CF3-56C4-454F-AA82-3473A08FC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cebd9-6038-4a3d-8432-c797d9d02ac4"/>
    <ds:schemaRef ds:uri="09eac767-fc9c-4eff-9962-6b5d2838c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Universidade de Aveiro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Ramos</dc:creator>
  <cp:keywords/>
  <dc:description/>
  <cp:lastModifiedBy>Patrícia Arinto</cp:lastModifiedBy>
  <cp:revision>3</cp:revision>
  <dcterms:created xsi:type="dcterms:W3CDTF">2020-02-06T14:00:00Z</dcterms:created>
  <dcterms:modified xsi:type="dcterms:W3CDTF">2020-02-06T14:34:00Z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0x01010089C058BE4725204E870070D2C3D6FF93</vt:lpwstr>
  </property>
</Properties>
</file>