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E6BDF" w14:textId="17BA9B5A" w:rsidR="00B632B4" w:rsidRPr="00FD75EC" w:rsidRDefault="00B632B4" w:rsidP="00B632B4">
      <w:pPr>
        <w:jc w:val="center"/>
        <w:rPr>
          <w:b/>
          <w:i/>
          <w:sz w:val="40"/>
          <w:szCs w:val="40"/>
          <w:u w:val="single"/>
          <w:lang w:val="en-GB"/>
        </w:rPr>
      </w:pPr>
      <w:r w:rsidRPr="00FD75EC">
        <w:rPr>
          <w:b/>
          <w:i/>
          <w:sz w:val="40"/>
          <w:szCs w:val="40"/>
          <w:u w:val="single"/>
          <w:lang w:val="en-GB"/>
        </w:rPr>
        <w:t>Agenda</w:t>
      </w:r>
    </w:p>
    <w:p w14:paraId="1F6E7B5F" w14:textId="39EE1546" w:rsidR="00B632B4" w:rsidRPr="005F7A43" w:rsidRDefault="00AE631D">
      <w:pPr>
        <w:rPr>
          <w:i/>
          <w:sz w:val="32"/>
          <w:szCs w:val="32"/>
          <w:u w:val="single"/>
          <w:lang w:val="en-GB"/>
        </w:rPr>
      </w:pPr>
      <w:r>
        <w:rPr>
          <w:i/>
          <w:sz w:val="32"/>
          <w:szCs w:val="32"/>
          <w:u w:val="single"/>
          <w:lang w:val="en-GB"/>
        </w:rPr>
        <w:t>5</w:t>
      </w:r>
      <w:r w:rsidR="005F7A43" w:rsidRPr="00AE631D">
        <w:rPr>
          <w:i/>
          <w:sz w:val="32"/>
          <w:szCs w:val="32"/>
          <w:u w:val="single"/>
          <w:vertAlign w:val="superscript"/>
          <w:lang w:val="en-GB"/>
        </w:rPr>
        <w:t>th</w:t>
      </w:r>
      <w:r w:rsidR="00FD75EC" w:rsidRPr="00AE631D">
        <w:rPr>
          <w:i/>
          <w:sz w:val="32"/>
          <w:szCs w:val="32"/>
          <w:u w:val="single"/>
          <w:vertAlign w:val="superscript"/>
          <w:lang w:val="en-GB"/>
        </w:rPr>
        <w:t xml:space="preserve"> </w:t>
      </w:r>
      <w:r w:rsidR="00647073">
        <w:rPr>
          <w:i/>
          <w:sz w:val="32"/>
          <w:szCs w:val="32"/>
          <w:u w:val="single"/>
          <w:lang w:val="en-GB"/>
        </w:rPr>
        <w:t>Meeting</w:t>
      </w:r>
      <w:bookmarkStart w:id="0" w:name="_GoBack"/>
      <w:bookmarkEnd w:id="0"/>
      <w:r>
        <w:rPr>
          <w:i/>
          <w:sz w:val="32"/>
          <w:szCs w:val="32"/>
          <w:u w:val="single"/>
          <w:lang w:val="en-GB"/>
        </w:rPr>
        <w:t>: 08/02</w:t>
      </w:r>
      <w:r w:rsidR="00FD75EC" w:rsidRPr="005F7A43">
        <w:rPr>
          <w:i/>
          <w:sz w:val="32"/>
          <w:szCs w:val="32"/>
          <w:u w:val="single"/>
          <w:lang w:val="en-GB"/>
        </w:rPr>
        <w:t>/2019</w:t>
      </w:r>
    </w:p>
    <w:p w14:paraId="581F0441" w14:textId="4DF1F174" w:rsidR="00AF58FD" w:rsidRDefault="005F7A43" w:rsidP="005F7A43">
      <w:pPr>
        <w:rPr>
          <w:lang w:val="en-GB"/>
        </w:rPr>
      </w:pPr>
      <w:r w:rsidRPr="005F7A43">
        <w:rPr>
          <w:lang w:val="en-GB"/>
        </w:rPr>
        <w:t xml:space="preserve">1) </w:t>
      </w:r>
      <w:r w:rsidR="00AF58FD">
        <w:rPr>
          <w:lang w:val="en-GB"/>
        </w:rPr>
        <w:t>Genome.PT t</w:t>
      </w:r>
      <w:r w:rsidR="00AF58FD" w:rsidRPr="00AF58FD">
        <w:rPr>
          <w:lang w:val="en-GB"/>
        </w:rPr>
        <w:t>rademark Registration</w:t>
      </w:r>
      <w:proofErr w:type="gramStart"/>
      <w:r w:rsidR="00AF58FD">
        <w:rPr>
          <w:lang w:val="en-GB"/>
        </w:rPr>
        <w:t>;</w:t>
      </w:r>
      <w:proofErr w:type="gramEnd"/>
    </w:p>
    <w:p w14:paraId="75AAF88F" w14:textId="17EA5E8B" w:rsidR="005F7A43" w:rsidRPr="005F7A43" w:rsidRDefault="00AF58FD" w:rsidP="005F7A43">
      <w:pPr>
        <w:rPr>
          <w:lang w:val="en-GB"/>
        </w:rPr>
      </w:pPr>
      <w:r>
        <w:rPr>
          <w:lang w:val="en-GB"/>
        </w:rPr>
        <w:t xml:space="preserve">2) </w:t>
      </w:r>
      <w:r w:rsidR="00CB48F9" w:rsidRPr="005F7A43">
        <w:rPr>
          <w:lang w:val="en-GB"/>
        </w:rPr>
        <w:t>Approval</w:t>
      </w:r>
      <w:r w:rsidR="005F7A43" w:rsidRPr="005F7A43">
        <w:rPr>
          <w:lang w:val="en-GB"/>
        </w:rPr>
        <w:t xml:space="preserve"> of the minutes relative to the last meetings;</w:t>
      </w:r>
    </w:p>
    <w:p w14:paraId="34A835A9" w14:textId="6BEE4398" w:rsidR="005F7A43" w:rsidRPr="005F7A43" w:rsidRDefault="00AF58FD" w:rsidP="005F7A43">
      <w:pPr>
        <w:rPr>
          <w:lang w:val="en-GB"/>
        </w:rPr>
      </w:pPr>
      <w:r>
        <w:rPr>
          <w:lang w:val="en-GB"/>
        </w:rPr>
        <w:t>3</w:t>
      </w:r>
      <w:r w:rsidR="005F7A43" w:rsidRPr="005F7A43">
        <w:rPr>
          <w:lang w:val="en-GB"/>
        </w:rPr>
        <w:t>) Budget execution;</w:t>
      </w:r>
    </w:p>
    <w:p w14:paraId="341F6984" w14:textId="1227C36C" w:rsidR="005F7A43" w:rsidRPr="005F7A43" w:rsidRDefault="00AF58FD" w:rsidP="005F7A43">
      <w:pPr>
        <w:rPr>
          <w:lang w:val="en-GB"/>
        </w:rPr>
      </w:pPr>
      <w:r>
        <w:rPr>
          <w:lang w:val="en-GB"/>
        </w:rPr>
        <w:t xml:space="preserve">4) GenomePT </w:t>
      </w:r>
      <w:r w:rsidR="005F7A43" w:rsidRPr="005F7A43">
        <w:rPr>
          <w:lang w:val="en-GB"/>
        </w:rPr>
        <w:t>Report</w:t>
      </w:r>
      <w:r>
        <w:rPr>
          <w:lang w:val="en-GB"/>
        </w:rPr>
        <w:t xml:space="preserve"> (preparation)</w:t>
      </w:r>
      <w:r w:rsidR="005F7A43" w:rsidRPr="005F7A43">
        <w:rPr>
          <w:lang w:val="en-GB"/>
        </w:rPr>
        <w:t>;</w:t>
      </w:r>
    </w:p>
    <w:p w14:paraId="3441A381" w14:textId="582FB055" w:rsidR="00AF58FD" w:rsidRDefault="005F7A43" w:rsidP="005F7A43">
      <w:pPr>
        <w:rPr>
          <w:lang w:val="en-GB"/>
        </w:rPr>
      </w:pPr>
      <w:r w:rsidRPr="005F7A43">
        <w:rPr>
          <w:lang w:val="en-GB"/>
        </w:rPr>
        <w:t xml:space="preserve">5) </w:t>
      </w:r>
      <w:r w:rsidR="00AF58FD" w:rsidRPr="005F7A43">
        <w:rPr>
          <w:lang w:val="en-GB"/>
        </w:rPr>
        <w:t>GenomePT</w:t>
      </w:r>
      <w:r w:rsidR="00AF58FD">
        <w:rPr>
          <w:lang w:val="en-GB"/>
        </w:rPr>
        <w:t xml:space="preserve"> workshop organization;</w:t>
      </w:r>
    </w:p>
    <w:p w14:paraId="2A27FE52" w14:textId="553C266B" w:rsidR="00FD75EC" w:rsidRDefault="00AF58FD" w:rsidP="005F7A43">
      <w:pPr>
        <w:rPr>
          <w:lang w:val="en-GB"/>
        </w:rPr>
      </w:pPr>
      <w:r>
        <w:rPr>
          <w:lang w:val="en-GB"/>
        </w:rPr>
        <w:t>6</w:t>
      </w:r>
      <w:r w:rsidR="005F7A43" w:rsidRPr="005F7A43">
        <w:rPr>
          <w:lang w:val="en-GB"/>
        </w:rPr>
        <w:t>)</w:t>
      </w:r>
      <w:r w:rsidR="00CB48F9">
        <w:rPr>
          <w:lang w:val="en-GB"/>
        </w:rPr>
        <w:t xml:space="preserve"> </w:t>
      </w:r>
      <w:r w:rsidR="00CB48F9" w:rsidRPr="00CB48F9">
        <w:rPr>
          <w:lang w:val="en-GB"/>
        </w:rPr>
        <w:t>Other subjects.</w:t>
      </w:r>
    </w:p>
    <w:p w14:paraId="5F077E82" w14:textId="77777777" w:rsidR="005F7A43" w:rsidRPr="00FD75EC" w:rsidRDefault="005F7A43" w:rsidP="005F7A43">
      <w:pPr>
        <w:rPr>
          <w:lang w:val="en-GB"/>
        </w:rPr>
      </w:pPr>
    </w:p>
    <w:p w14:paraId="7A713C06" w14:textId="77777777" w:rsidR="00FD75EC" w:rsidRPr="00647073" w:rsidRDefault="00FD75EC" w:rsidP="00FD75EC">
      <w:pPr>
        <w:rPr>
          <w:i/>
          <w:sz w:val="32"/>
          <w:szCs w:val="32"/>
          <w:u w:val="single"/>
        </w:rPr>
      </w:pPr>
      <w:r w:rsidRPr="00647073">
        <w:rPr>
          <w:i/>
          <w:sz w:val="32"/>
          <w:szCs w:val="32"/>
          <w:u w:val="single"/>
        </w:rPr>
        <w:t xml:space="preserve">Meeting </w:t>
      </w:r>
      <w:proofErr w:type="spellStart"/>
      <w:r w:rsidRPr="00647073">
        <w:rPr>
          <w:i/>
          <w:sz w:val="32"/>
          <w:szCs w:val="32"/>
          <w:u w:val="single"/>
        </w:rPr>
        <w:t>participators</w:t>
      </w:r>
      <w:proofErr w:type="spellEnd"/>
      <w:r w:rsidRPr="00647073">
        <w:rPr>
          <w:i/>
          <w:sz w:val="32"/>
          <w:szCs w:val="32"/>
          <w:u w:val="single"/>
        </w:rPr>
        <w:t xml:space="preserve">: </w:t>
      </w:r>
    </w:p>
    <w:p w14:paraId="2194773E" w14:textId="77777777" w:rsidR="00FD75EC" w:rsidRPr="00647073" w:rsidRDefault="00FD75EC" w:rsidP="00FD75EC">
      <w:r w:rsidRPr="00647073">
        <w:t xml:space="preserve">- Consortium </w:t>
      </w:r>
      <w:proofErr w:type="spellStart"/>
      <w:r w:rsidRPr="00647073">
        <w:t>Coordinator</w:t>
      </w:r>
      <w:proofErr w:type="spellEnd"/>
      <w:r w:rsidRPr="00647073">
        <w:t>: Manuel Santos;</w:t>
      </w:r>
    </w:p>
    <w:p w14:paraId="0B734D33" w14:textId="4DA875BC" w:rsidR="00AF58FD" w:rsidRDefault="00CB48F9" w:rsidP="005F7A43">
      <w:r w:rsidRPr="00AE631D">
        <w:t xml:space="preserve">- </w:t>
      </w:r>
      <w:proofErr w:type="gramStart"/>
      <w:r w:rsidRPr="00AE631D">
        <w:t>iBiMED</w:t>
      </w:r>
      <w:proofErr w:type="gramEnd"/>
      <w:r w:rsidRPr="00AE631D">
        <w:t xml:space="preserve">: </w:t>
      </w:r>
      <w:r w:rsidR="00AF58FD">
        <w:t xml:space="preserve">Gabriela Moura, Fátima Lopes </w:t>
      </w:r>
      <w:proofErr w:type="spellStart"/>
      <w:r w:rsidR="00AF58FD">
        <w:t>and</w:t>
      </w:r>
      <w:proofErr w:type="spellEnd"/>
      <w:r w:rsidR="00AF58FD">
        <w:t xml:space="preserve"> </w:t>
      </w:r>
      <w:r w:rsidR="00AF58FD" w:rsidRPr="00AF58FD">
        <w:t xml:space="preserve">Sara Ramos </w:t>
      </w:r>
    </w:p>
    <w:p w14:paraId="73117AE7" w14:textId="6378D118" w:rsidR="00CB48F9" w:rsidRPr="00AF58FD" w:rsidRDefault="00CB48F9" w:rsidP="005F7A43">
      <w:r w:rsidRPr="00AF58FD">
        <w:t xml:space="preserve">- </w:t>
      </w:r>
      <w:proofErr w:type="spellStart"/>
      <w:r w:rsidR="005F7A43" w:rsidRPr="00AF58FD">
        <w:t>BioCan</w:t>
      </w:r>
      <w:r w:rsidRPr="00AF58FD">
        <w:t>t</w:t>
      </w:r>
      <w:proofErr w:type="spellEnd"/>
      <w:r w:rsidRPr="00AF58FD">
        <w:t>: Conceição Egas</w:t>
      </w:r>
      <w:r w:rsidR="00AF58FD" w:rsidRPr="00AF58FD">
        <w:t>;</w:t>
      </w:r>
    </w:p>
    <w:p w14:paraId="1A424969" w14:textId="77777777" w:rsidR="00AF58FD" w:rsidRPr="00AE631D" w:rsidRDefault="00AF58FD" w:rsidP="00AF58FD">
      <w:r w:rsidRPr="00AE631D">
        <w:t>- INSA: Luís Vieira;</w:t>
      </w:r>
    </w:p>
    <w:p w14:paraId="796938CF" w14:textId="2078481C" w:rsidR="00AF58FD" w:rsidRPr="00AE631D" w:rsidRDefault="00AF58FD" w:rsidP="00AF58FD">
      <w:r w:rsidRPr="00AE631D">
        <w:t xml:space="preserve">- IGC: </w:t>
      </w:r>
      <w:r>
        <w:t>Pedro Fernandes</w:t>
      </w:r>
      <w:r w:rsidRPr="00AE631D">
        <w:t>;</w:t>
      </w:r>
    </w:p>
    <w:p w14:paraId="5E6FC70F" w14:textId="290A8657" w:rsidR="00AF58FD" w:rsidRPr="00AE631D" w:rsidRDefault="00AF58FD" w:rsidP="00AF58FD">
      <w:r w:rsidRPr="00AE631D">
        <w:t xml:space="preserve">- IPATIMUP: </w:t>
      </w:r>
      <w:r w:rsidRPr="00AF58FD">
        <w:t>Patrícia Ol</w:t>
      </w:r>
      <w:r>
        <w:t xml:space="preserve">iveira, Nuno Ferreira </w:t>
      </w:r>
      <w:proofErr w:type="spellStart"/>
      <w:r>
        <w:t>and</w:t>
      </w:r>
      <w:proofErr w:type="spellEnd"/>
      <w:r>
        <w:t xml:space="preserve"> </w:t>
      </w:r>
      <w:r w:rsidRPr="00AF58FD">
        <w:t>José Luis Costa</w:t>
      </w:r>
      <w:r>
        <w:t>;</w:t>
      </w:r>
    </w:p>
    <w:p w14:paraId="7E20E6A4" w14:textId="77777777" w:rsidR="00AF58FD" w:rsidRPr="00AE631D" w:rsidRDefault="00AF58FD" w:rsidP="00AF58FD">
      <w:r w:rsidRPr="00AE631D">
        <w:t xml:space="preserve">- </w:t>
      </w:r>
      <w:proofErr w:type="spellStart"/>
      <w:r w:rsidRPr="00AE631D">
        <w:t>UCGenomics</w:t>
      </w:r>
      <w:proofErr w:type="spellEnd"/>
      <w:r w:rsidRPr="00AE631D">
        <w:t xml:space="preserve">: Henriqueta Silva; </w:t>
      </w:r>
    </w:p>
    <w:p w14:paraId="0373A602" w14:textId="19CD6D76" w:rsidR="00AF58FD" w:rsidRDefault="00AF58FD" w:rsidP="00AF58FD">
      <w:r>
        <w:t>- IBMC: Isabel Alonso;</w:t>
      </w:r>
    </w:p>
    <w:p w14:paraId="2CFA6D0C" w14:textId="0048107B" w:rsidR="00AF58FD" w:rsidRPr="00AF58FD" w:rsidRDefault="00AF58FD" w:rsidP="005F7A43">
      <w:r>
        <w:t xml:space="preserve">- </w:t>
      </w:r>
      <w:proofErr w:type="spellStart"/>
      <w:r w:rsidRPr="00AF58FD">
        <w:t>BioISI</w:t>
      </w:r>
      <w:proofErr w:type="spellEnd"/>
      <w:r>
        <w:t>:</w:t>
      </w:r>
      <w:r w:rsidRPr="00AF58FD">
        <w:t xml:space="preserve"> Margarida Gama de Carvalho</w:t>
      </w:r>
      <w:r>
        <w:t>;</w:t>
      </w:r>
    </w:p>
    <w:p w14:paraId="0982452C" w14:textId="236E4490" w:rsidR="00CB48F9" w:rsidRPr="00AE631D" w:rsidRDefault="00CB48F9" w:rsidP="005F7A43">
      <w:r w:rsidRPr="00AE631D">
        <w:t xml:space="preserve">- </w:t>
      </w:r>
      <w:r w:rsidR="00AF58FD">
        <w:t>IMM:</w:t>
      </w:r>
      <w:r w:rsidR="00AF58FD" w:rsidRPr="00AF58FD">
        <w:t xml:space="preserve"> Nuno Morais</w:t>
      </w:r>
      <w:r w:rsidR="00AF58FD">
        <w:t>;</w:t>
      </w:r>
    </w:p>
    <w:p w14:paraId="38422C9D" w14:textId="58490E85" w:rsidR="00AF58FD" w:rsidRDefault="00AF58FD" w:rsidP="005F7A43"/>
    <w:p w14:paraId="7EB4165E" w14:textId="2F3C52D3" w:rsidR="00B632B4" w:rsidRPr="00AE631D" w:rsidRDefault="005F7A43" w:rsidP="005F7A43">
      <w:r w:rsidRPr="00AE631D">
        <w:t xml:space="preserve"> </w:t>
      </w:r>
    </w:p>
    <w:sectPr w:rsidR="00B632B4" w:rsidRPr="00AE63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B4"/>
    <w:rsid w:val="003A1EEF"/>
    <w:rsid w:val="0044697A"/>
    <w:rsid w:val="00551415"/>
    <w:rsid w:val="005F7A43"/>
    <w:rsid w:val="00647073"/>
    <w:rsid w:val="00891BB6"/>
    <w:rsid w:val="00AE377C"/>
    <w:rsid w:val="00AE631D"/>
    <w:rsid w:val="00AF58FD"/>
    <w:rsid w:val="00B632B4"/>
    <w:rsid w:val="00CB48F9"/>
    <w:rsid w:val="00D647E8"/>
    <w:rsid w:val="00DE022F"/>
    <w:rsid w:val="00FD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A65EE"/>
  <w15:chartTrackingRefBased/>
  <w15:docId w15:val="{FC7E5E9D-B4C1-408A-ACFE-F519D3812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C058BE4725204E870070D2C3D6FF93" ma:contentTypeVersion="11" ma:contentTypeDescription="Create a new document." ma:contentTypeScope="" ma:versionID="2604fa706a5d70b39f3be123a953ea13">
  <xsd:schema xmlns:xsd="http://www.w3.org/2001/XMLSchema" xmlns:xs="http://www.w3.org/2001/XMLSchema" xmlns:p="http://schemas.microsoft.com/office/2006/metadata/properties" xmlns:ns3="f47cebd9-6038-4a3d-8432-c797d9d02ac4" xmlns:ns4="09eac767-fc9c-4eff-9962-6b5d2838c5cb" targetNamespace="http://schemas.microsoft.com/office/2006/metadata/properties" ma:root="true" ma:fieldsID="55911ddb89b0e0cddb72afc499725211" ns3:_="" ns4:_="">
    <xsd:import namespace="f47cebd9-6038-4a3d-8432-c797d9d02ac4"/>
    <xsd:import namespace="09eac767-fc9c-4eff-9962-6b5d2838c5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cebd9-6038-4a3d-8432-c797d9d02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ac767-fc9c-4eff-9962-6b5d2838c5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CCED70-4EEE-4251-89D4-628276120A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C868E0-6068-46FE-AED7-0A7B0DBD07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CB2CF3-56C4-454F-AA82-3473A08FCE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7cebd9-6038-4a3d-8432-c797d9d02ac4"/>
    <ds:schemaRef ds:uri="09eac767-fc9c-4eff-9962-6b5d2838c5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Universidade de Aveiro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Ramos</dc:creator>
  <cp:keywords/>
  <dc:description/>
  <cp:lastModifiedBy>Sara Ramos</cp:lastModifiedBy>
  <cp:revision>11</cp:revision>
  <dcterms:created xsi:type="dcterms:W3CDTF">2019-11-20T11:09:00Z</dcterms:created>
  <dcterms:modified xsi:type="dcterms:W3CDTF">2019-11-27T09:37:00Z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0x01010089C058BE4725204E870070D2C3D6FF93</vt:lpwstr>
  </property>
</Properties>
</file>